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83E" w:rsidRDefault="00C368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7"/>
      </w:tblGrid>
      <w:tr w:rsidR="00C3683E" w:rsidTr="00C3683E">
        <w:trPr>
          <w:trHeight w:val="6374"/>
        </w:trPr>
        <w:tc>
          <w:tcPr>
            <w:tcW w:w="9047" w:type="dxa"/>
          </w:tcPr>
          <w:p w:rsidR="00C3683E" w:rsidRDefault="00C3683E" w:rsidP="00C3683E">
            <w:pPr>
              <w:jc w:val="center"/>
            </w:pPr>
          </w:p>
          <w:p w:rsid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3683E" w:rsidRP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683E">
              <w:rPr>
                <w:rFonts w:ascii="Times New Roman" w:hAnsi="Times New Roman" w:cs="Times New Roman"/>
                <w:b/>
                <w:sz w:val="48"/>
                <w:szCs w:val="48"/>
              </w:rPr>
              <w:t>ILICA ANAOKULU</w:t>
            </w:r>
          </w:p>
          <w:p w:rsidR="00C3683E" w:rsidRP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683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AİDAT HESA</w:t>
            </w:r>
            <w:r w:rsidR="005365AB">
              <w:rPr>
                <w:rFonts w:ascii="Times New Roman" w:hAnsi="Times New Roman" w:cs="Times New Roman"/>
                <w:b/>
                <w:sz w:val="48"/>
                <w:szCs w:val="48"/>
              </w:rPr>
              <w:t>BI</w:t>
            </w:r>
          </w:p>
          <w:p w:rsidR="00C3683E" w:rsidRP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683E">
              <w:rPr>
                <w:rFonts w:ascii="Times New Roman" w:hAnsi="Times New Roman" w:cs="Times New Roman"/>
                <w:b/>
                <w:sz w:val="48"/>
                <w:szCs w:val="48"/>
              </w:rPr>
              <w:t>ZİRAAT BANKASI ILICA ŞUBESİ</w:t>
            </w:r>
          </w:p>
          <w:p w:rsidR="00C3683E" w:rsidRP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683E">
              <w:rPr>
                <w:rFonts w:ascii="Times New Roman" w:hAnsi="Times New Roman" w:cs="Times New Roman"/>
                <w:b/>
                <w:sz w:val="48"/>
                <w:szCs w:val="48"/>
              </w:rPr>
              <w:t>IBAN NO:</w:t>
            </w:r>
          </w:p>
          <w:p w:rsid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683E">
              <w:rPr>
                <w:rFonts w:ascii="Times New Roman" w:hAnsi="Times New Roman" w:cs="Times New Roman"/>
                <w:b/>
                <w:sz w:val="48"/>
                <w:szCs w:val="48"/>
              </w:rPr>
              <w:t>TR31 0001 0007 2897 4921 0550 02</w:t>
            </w:r>
          </w:p>
          <w:p w:rsid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3683E" w:rsidRPr="00C3683E" w:rsidRDefault="00C3683E" w:rsidP="00C3683E">
            <w:pPr>
              <w:jc w:val="center"/>
              <w:rPr>
                <w:sz w:val="40"/>
                <w:szCs w:val="40"/>
              </w:rPr>
            </w:pPr>
            <w:r w:rsidRPr="00C3683E">
              <w:rPr>
                <w:rFonts w:ascii="Times New Roman" w:hAnsi="Times New Roman" w:cs="Times New Roman"/>
                <w:b/>
                <w:sz w:val="40"/>
                <w:szCs w:val="40"/>
              </w:rPr>
              <w:t>(**Öğrenci aidatları bu hesaba yatırılmaktadır)</w:t>
            </w:r>
          </w:p>
        </w:tc>
      </w:tr>
      <w:tr w:rsidR="00C3683E" w:rsidTr="00C3683E">
        <w:trPr>
          <w:trHeight w:val="6374"/>
        </w:trPr>
        <w:tc>
          <w:tcPr>
            <w:tcW w:w="9047" w:type="dxa"/>
          </w:tcPr>
          <w:p w:rsid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3683E" w:rsidRDefault="00C3683E" w:rsidP="00C3683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3683E" w:rsidRDefault="00C3683E" w:rsidP="00C3683E">
            <w:pPr>
              <w:jc w:val="center"/>
            </w:pPr>
          </w:p>
        </w:tc>
      </w:tr>
    </w:tbl>
    <w:p w:rsidR="005D6A21" w:rsidRDefault="005D6A21"/>
    <w:sectPr w:rsidR="005D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83E"/>
    <w:rsid w:val="005365AB"/>
    <w:rsid w:val="005D6A21"/>
    <w:rsid w:val="00C3683E"/>
    <w:rsid w:val="00D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B2A"/>
  <w15:docId w15:val="{9A1EDE62-EF51-4414-AF58-6CDABB4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ILICA ANAOKULU</dc:creator>
  <cp:keywords/>
  <dc:description/>
  <cp:lastModifiedBy>Kadir</cp:lastModifiedBy>
  <cp:revision>5</cp:revision>
  <dcterms:created xsi:type="dcterms:W3CDTF">2022-06-22T10:36:00Z</dcterms:created>
  <dcterms:modified xsi:type="dcterms:W3CDTF">2023-03-02T08:45:00Z</dcterms:modified>
</cp:coreProperties>
</file>